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会议报名表（代参会协议）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4"/>
        <w:gridCol w:w="1152"/>
        <w:gridCol w:w="1075"/>
        <w:gridCol w:w="782"/>
        <w:gridCol w:w="845"/>
        <w:gridCol w:w="1862"/>
        <w:gridCol w:w="14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单位名称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单位地址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邮编：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职务：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传真：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电话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手机：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邮箱：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参会人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职务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cs="Times New Roman" w:eastAsiaTheme="minorEastAsia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注册费：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2800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元/人；（会议费、资料费、餐饮费等），住宿统一安排，费用自理。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880" w:firstLineChars="40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参会人数：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人；金额总计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元整（大写）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8352"/>
              </w:tabs>
              <w:bidi w:val="0"/>
              <w:spacing w:before="0" w:after="12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住宿安排：北京铁道大厦，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490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元/晚（单人间），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520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元/晩（标准间），需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单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2760"/>
              </w:tabs>
              <w:bidi w:val="0"/>
              <w:spacing w:before="0" w:after="0" w:line="240" w:lineRule="auto"/>
              <w:ind w:right="0" w:firstLine="1243" w:firstLineChars="565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人间，需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标准间。入住日期：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日，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离店日期：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日。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2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大会指定账户：请填写并回传会议注册表（传真或邮件），并在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个工作日内将参会费汇入以下账号；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166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开户银行：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>中国工商银行北京礼士路支行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166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开户账号：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</w:rPr>
              <w:t>0200 0036 0920 1095 527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166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开户名称：中机联华（北京）科技发展有限公司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4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发票信息：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0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中国机械工业联合会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联系人：冯玲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010-68537502/13581896542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传真：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010-68531938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邮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箱：</w:t>
            </w:r>
            <w:r>
              <w:rPr>
                <w:rFonts w:hint="default" w:ascii="Times New Roman" w:hAnsi="Times New Roman" w:cs="Times New Roman" w:eastAsiaTheme="minorEastAsia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</w:rPr>
              <w:instrText xml:space="preserve">HYPERLINK "mailto:cmifnyhlw@cmif.org.cn"</w:instrText>
            </w:r>
            <w:r>
              <w:rPr>
                <w:rFonts w:hint="default" w:ascii="Times New Roman" w:hAnsi="Times New Roman" w:cs="Times New Roman" w:eastAsiaTheme="minorEastAsia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cmifnyhlw@cmif.org.cn</w:t>
            </w:r>
            <w:r>
              <w:rPr>
                <w:rFonts w:hint="default" w:ascii="Times New Roman" w:hAnsi="Times New Roman" w:cs="Times New Roman" w:eastAsiaTheme="minorEastAsia"/>
              </w:rPr>
              <w:fldChar w:fldCharType="end"/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参会单位：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负责人签字：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2"/>
                <w:szCs w:val="22"/>
              </w:rPr>
              <w:t>单位盖章：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106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</w:rPr>
        <w:t>备注：所有参会代表均须填写此回执，并将填写完整的回执和汇款凭证传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010-68531938 </w:t>
      </w:r>
      <w:r>
        <w:rPr>
          <w:color w:val="000000"/>
          <w:spacing w:val="0"/>
          <w:w w:val="100"/>
          <w:position w:val="0"/>
          <w:sz w:val="22"/>
          <w:szCs w:val="22"/>
        </w:rPr>
        <w:t>或电邮至：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cmifnyhlw@cmif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.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org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.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26149"/>
    <w:rsid w:val="18990EDA"/>
    <w:rsid w:val="4AC2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293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2021-10-13T07:52:00Z</dcterms:created>
  <dc:creator>未定义</dc:creator>
  <cp:lastModifiedBy>未定义</cp:lastModifiedBy>
  <dcterms:modified xsi:type="dcterms:W3CDTF">2021-10-13T08:06:52Z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619E0E6C675F4EF3AD8CD774E411BA22</vt:lpwstr>
  </property>
</Properties>
</file>