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D913" w14:textId="6C5F870E" w:rsidR="000E7DAB" w:rsidRPr="00B456BC" w:rsidRDefault="00B456BC">
      <w:pPr>
        <w:rPr>
          <w:rFonts w:ascii="宋体" w:eastAsia="宋体" w:hAnsi="宋体"/>
          <w:b/>
          <w:bCs/>
          <w:sz w:val="32"/>
          <w:szCs w:val="36"/>
        </w:rPr>
      </w:pPr>
      <w:r w:rsidRPr="00B456BC">
        <w:rPr>
          <w:rFonts w:ascii="宋体" w:eastAsia="宋体" w:hAnsi="宋体" w:hint="eastAsia"/>
          <w:b/>
          <w:bCs/>
          <w:sz w:val="32"/>
          <w:szCs w:val="36"/>
        </w:rPr>
        <w:t>附件5</w:t>
      </w:r>
    </w:p>
    <w:p w14:paraId="27CD0A24" w14:textId="363A3687" w:rsidR="00B456BC" w:rsidRPr="00B456BC" w:rsidRDefault="00B456BC" w:rsidP="00B456BC">
      <w:pPr>
        <w:jc w:val="center"/>
        <w:rPr>
          <w:rFonts w:ascii="宋体" w:eastAsia="宋体" w:hAnsi="宋体"/>
          <w:b/>
          <w:bCs/>
          <w:sz w:val="44"/>
          <w:szCs w:val="48"/>
        </w:rPr>
      </w:pPr>
      <w:r w:rsidRPr="00B456BC">
        <w:rPr>
          <w:rFonts w:ascii="宋体" w:eastAsia="宋体" w:hAnsi="宋体" w:hint="eastAsia"/>
          <w:b/>
          <w:bCs/>
          <w:sz w:val="44"/>
          <w:szCs w:val="48"/>
        </w:rPr>
        <w:t>江苏省“三首两新”认定申报汇总表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2835"/>
        <w:gridCol w:w="1992"/>
        <w:gridCol w:w="1993"/>
        <w:gridCol w:w="1993"/>
        <w:gridCol w:w="1984"/>
        <w:gridCol w:w="9"/>
        <w:gridCol w:w="1984"/>
        <w:gridCol w:w="9"/>
      </w:tblGrid>
      <w:tr w:rsidR="00B456BC" w:rsidRPr="00B456BC" w14:paraId="4E0B2F04" w14:textId="77777777" w:rsidTr="00B456BC">
        <w:trPr>
          <w:gridAfter w:val="1"/>
          <w:wAfter w:w="9" w:type="dxa"/>
          <w:trHeight w:val="737"/>
        </w:trPr>
        <w:tc>
          <w:tcPr>
            <w:tcW w:w="1134" w:type="dxa"/>
            <w:vAlign w:val="center"/>
          </w:tcPr>
          <w:p w14:paraId="61406F9D" w14:textId="0F1F889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序号</w:t>
            </w:r>
          </w:p>
        </w:tc>
        <w:tc>
          <w:tcPr>
            <w:tcW w:w="2835" w:type="dxa"/>
            <w:vAlign w:val="center"/>
          </w:tcPr>
          <w:p w14:paraId="0006CBB5" w14:textId="5600C9FF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技术产品名称</w:t>
            </w:r>
          </w:p>
        </w:tc>
        <w:tc>
          <w:tcPr>
            <w:tcW w:w="1992" w:type="dxa"/>
            <w:vAlign w:val="center"/>
          </w:tcPr>
          <w:p w14:paraId="1FC180EC" w14:textId="77521E9D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申报类别</w:t>
            </w:r>
          </w:p>
        </w:tc>
        <w:tc>
          <w:tcPr>
            <w:tcW w:w="1993" w:type="dxa"/>
            <w:vAlign w:val="center"/>
          </w:tcPr>
          <w:p w14:paraId="5D7BB0FB" w14:textId="246D6B3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负责人姓名</w:t>
            </w:r>
          </w:p>
        </w:tc>
        <w:tc>
          <w:tcPr>
            <w:tcW w:w="1993" w:type="dxa"/>
            <w:vAlign w:val="center"/>
          </w:tcPr>
          <w:p w14:paraId="6D416D17" w14:textId="4DCBE66C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职称</w:t>
            </w:r>
          </w:p>
        </w:tc>
        <w:tc>
          <w:tcPr>
            <w:tcW w:w="1984" w:type="dxa"/>
            <w:vAlign w:val="center"/>
          </w:tcPr>
          <w:p w14:paraId="0202F861" w14:textId="07A68BEB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学院</w:t>
            </w:r>
          </w:p>
        </w:tc>
        <w:tc>
          <w:tcPr>
            <w:tcW w:w="1993" w:type="dxa"/>
            <w:gridSpan w:val="2"/>
            <w:vAlign w:val="center"/>
          </w:tcPr>
          <w:p w14:paraId="46FF5FCE" w14:textId="1B525B03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联系方式</w:t>
            </w:r>
          </w:p>
        </w:tc>
      </w:tr>
      <w:tr w:rsidR="00B456BC" w:rsidRPr="00B456BC" w14:paraId="0FA5B558" w14:textId="77777777" w:rsidTr="00B456BC">
        <w:trPr>
          <w:trHeight w:val="737"/>
        </w:trPr>
        <w:tc>
          <w:tcPr>
            <w:tcW w:w="1134" w:type="dxa"/>
            <w:vAlign w:val="center"/>
          </w:tcPr>
          <w:p w14:paraId="1E177A62" w14:textId="2B61AB80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05BEB17C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7FAB9824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vAlign w:val="center"/>
          </w:tcPr>
          <w:p w14:paraId="74F8A2D2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vAlign w:val="center"/>
          </w:tcPr>
          <w:p w14:paraId="018B5B56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5A3BAE42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3E9906C6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456BC" w:rsidRPr="00B456BC" w14:paraId="75ABBC70" w14:textId="77777777" w:rsidTr="00B456BC">
        <w:trPr>
          <w:trHeight w:val="737"/>
        </w:trPr>
        <w:tc>
          <w:tcPr>
            <w:tcW w:w="1134" w:type="dxa"/>
            <w:vAlign w:val="center"/>
          </w:tcPr>
          <w:p w14:paraId="632ABB85" w14:textId="5CFD2863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7968D340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457D3AB5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vAlign w:val="center"/>
          </w:tcPr>
          <w:p w14:paraId="7042005A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vAlign w:val="center"/>
          </w:tcPr>
          <w:p w14:paraId="2F146B4A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3D64D39E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60173727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456BC" w:rsidRPr="00B456BC" w14:paraId="476F2D09" w14:textId="77777777" w:rsidTr="00B456BC">
        <w:trPr>
          <w:trHeight w:val="737"/>
        </w:trPr>
        <w:tc>
          <w:tcPr>
            <w:tcW w:w="1134" w:type="dxa"/>
            <w:vAlign w:val="center"/>
          </w:tcPr>
          <w:p w14:paraId="58691CC2" w14:textId="770344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B456BC">
              <w:rPr>
                <w:rFonts w:ascii="Times New Roman" w:eastAsia="宋体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538112EB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  <w:vAlign w:val="center"/>
          </w:tcPr>
          <w:p w14:paraId="19BFB669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vAlign w:val="center"/>
          </w:tcPr>
          <w:p w14:paraId="6AC5A957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vAlign w:val="center"/>
          </w:tcPr>
          <w:p w14:paraId="3BFE6E95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2AE52D43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350622BB" w14:textId="77777777" w:rsidR="00B456BC" w:rsidRPr="00B456BC" w:rsidRDefault="00B456BC" w:rsidP="00B456BC">
            <w:pPr>
              <w:jc w:val="center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</w:tbl>
    <w:p w14:paraId="724A9775" w14:textId="2902437E" w:rsidR="00B456BC" w:rsidRDefault="00B456BC"/>
    <w:p w14:paraId="56E3FB9C" w14:textId="21F1161D" w:rsidR="00B456BC" w:rsidRPr="00B456BC" w:rsidRDefault="00B456BC" w:rsidP="00B456BC">
      <w:pPr>
        <w:jc w:val="center"/>
        <w:rPr>
          <w:rFonts w:ascii="Times New Roman" w:eastAsia="宋体" w:hAnsi="Times New Roman" w:cs="Times New Roman"/>
          <w:sz w:val="24"/>
          <w:szCs w:val="28"/>
        </w:rPr>
      </w:pPr>
      <w:r w:rsidRPr="00B456BC">
        <w:rPr>
          <w:rFonts w:ascii="Times New Roman" w:eastAsia="宋体" w:hAnsi="Times New Roman" w:cs="Times New Roman"/>
          <w:sz w:val="24"/>
          <w:szCs w:val="28"/>
        </w:rPr>
        <w:t>学院（盖章）：</w:t>
      </w:r>
      <w:r w:rsidRPr="00B456BC">
        <w:rPr>
          <w:rFonts w:ascii="Times New Roman" w:eastAsia="宋体" w:hAnsi="Times New Roman" w:cs="Times New Roman"/>
          <w:sz w:val="24"/>
          <w:szCs w:val="28"/>
        </w:rPr>
        <w:t xml:space="preserve">_________________________  </w:t>
      </w:r>
      <w:r>
        <w:rPr>
          <w:rFonts w:ascii="Times New Roman" w:eastAsia="宋体" w:hAnsi="Times New Roman" w:cs="Times New Roman" w:hint="eastAsia"/>
          <w:sz w:val="24"/>
          <w:szCs w:val="28"/>
        </w:rPr>
        <w:t>学院</w:t>
      </w:r>
      <w:r w:rsidRPr="00B456BC">
        <w:rPr>
          <w:rFonts w:ascii="Times New Roman" w:eastAsia="宋体" w:hAnsi="Times New Roman" w:cs="Times New Roman"/>
          <w:sz w:val="24"/>
          <w:szCs w:val="28"/>
        </w:rPr>
        <w:t>负责人签字：</w:t>
      </w:r>
      <w:r w:rsidRPr="00B456BC">
        <w:rPr>
          <w:rFonts w:ascii="Times New Roman" w:eastAsia="宋体" w:hAnsi="Times New Roman" w:cs="Times New Roman"/>
          <w:sz w:val="24"/>
          <w:szCs w:val="28"/>
        </w:rPr>
        <w:t>_____________________________</w:t>
      </w:r>
    </w:p>
    <w:sectPr w:rsidR="00B456BC" w:rsidRPr="00B456BC" w:rsidSect="00B456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8E"/>
    <w:rsid w:val="000E7DAB"/>
    <w:rsid w:val="0083778E"/>
    <w:rsid w:val="00B4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01A41"/>
  <w15:chartTrackingRefBased/>
  <w15:docId w15:val="{AF687387-BEEC-4160-9B2B-48C5B65A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Lipei Fu</dc:creator>
  <cp:keywords/>
  <dc:description/>
  <cp:lastModifiedBy>Lipei Fu</cp:lastModifiedBy>
  <cp:revision>2</cp:revision>
  <dcterms:created xsi:type="dcterms:W3CDTF">2026-09-20T06:23:00Z</dcterms:created>
  <dcterms:modified xsi:type="dcterms:W3CDTF">2026-09-20T06:28:00Z</dcterms:modified>
</cp:coreProperties>
</file>