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42"/>
        </w:tabs>
        <w:spacing w:line="590" w:lineRule="exact"/>
        <w:ind w:firstLine="0"/>
        <w:jc w:val="center"/>
        <w:rPr>
          <w:rFonts w:hint="eastAsia" w:eastAsia="方正小标宋_GBK"/>
          <w:sz w:val="36"/>
          <w:szCs w:val="36"/>
          <w:lang w:val="en-US" w:eastAsia="zh-CN"/>
        </w:rPr>
      </w:pPr>
    </w:p>
    <w:p>
      <w:pPr>
        <w:pStyle w:val="4"/>
        <w:tabs>
          <w:tab w:val="left" w:pos="1442"/>
        </w:tabs>
        <w:spacing w:line="590" w:lineRule="exact"/>
        <w:ind w:firstLine="0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  <w:lang w:val="en-US" w:eastAsia="zh-CN"/>
        </w:rPr>
        <w:t>常州大学横向科研项目级别认定审批</w:t>
      </w:r>
      <w:r>
        <w:rPr>
          <w:rFonts w:eastAsia="方正小标宋_GBK"/>
          <w:sz w:val="36"/>
          <w:szCs w:val="36"/>
        </w:rPr>
        <w:t>表</w:t>
      </w:r>
    </w:p>
    <w:tbl>
      <w:tblPr>
        <w:tblStyle w:val="2"/>
        <w:tblW w:w="9512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3171"/>
        <w:gridCol w:w="1585"/>
        <w:gridCol w:w="33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5" w:type="dxa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927" w:type="dxa"/>
            <w:gridSpan w:val="4"/>
            <w:noWrap w:val="0"/>
            <w:vAlign w:val="center"/>
          </w:tcPr>
          <w:p>
            <w:pPr>
              <w:snapToGrid/>
              <w:spacing w:line="24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5" w:type="dxa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7927" w:type="dxa"/>
            <w:gridSpan w:val="4"/>
            <w:noWrap w:val="0"/>
            <w:vAlign w:val="center"/>
          </w:tcPr>
          <w:p>
            <w:pPr>
              <w:snapToGrid/>
              <w:spacing w:line="24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5" w:type="dxa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项目合作单位</w:t>
            </w:r>
          </w:p>
        </w:tc>
        <w:tc>
          <w:tcPr>
            <w:tcW w:w="7927" w:type="dxa"/>
            <w:gridSpan w:val="4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5" w:type="dxa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项目起止时间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项目认证编号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5" w:type="dxa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项目合同金额</w:t>
            </w:r>
          </w:p>
        </w:tc>
        <w:tc>
          <w:tcPr>
            <w:tcW w:w="3171" w:type="dxa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项目到账金额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snapToGrid/>
              <w:spacing w:line="2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1585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项目实施情况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hAnsi="宋体" w:eastAsia="宋体"/>
                <w:sz w:val="21"/>
                <w:szCs w:val="21"/>
              </w:rPr>
            </w:pPr>
          </w:p>
        </w:tc>
        <w:tc>
          <w:tcPr>
            <w:tcW w:w="7927" w:type="dxa"/>
            <w:gridSpan w:val="4"/>
            <w:noWrap w:val="0"/>
            <w:vAlign w:val="top"/>
          </w:tcPr>
          <w:p>
            <w:pPr>
              <w:spacing w:line="240" w:lineRule="exact"/>
              <w:ind w:firstLine="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585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项目负责人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ind w:firstLine="0"/>
              <w:jc w:val="center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927" w:type="dxa"/>
            <w:gridSpan w:val="4"/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本项目已经达到认定标准，申请认定为（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国家级、省级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、市厅级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）项目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spacing w:line="240" w:lineRule="exact"/>
              <w:ind w:firstLine="4185" w:firstLineChars="1993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项目负责人（签字）：</w:t>
            </w:r>
          </w:p>
          <w:p>
            <w:pPr>
              <w:spacing w:line="240" w:lineRule="exact"/>
              <w:ind w:firstLine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585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项目承担单位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hAnsi="宋体" w:eastAsia="宋体"/>
                <w:color w:val="FF0000"/>
                <w:sz w:val="15"/>
                <w:szCs w:val="15"/>
              </w:rPr>
            </w:pPr>
            <w:r>
              <w:rPr>
                <w:rFonts w:hint="eastAsia" w:hAnsi="宋体" w:eastAsia="宋体"/>
                <w:color w:val="FF0000"/>
                <w:sz w:val="15"/>
                <w:szCs w:val="15"/>
              </w:rPr>
              <w:t>（</w:t>
            </w:r>
            <w:r>
              <w:rPr>
                <w:rFonts w:hint="eastAsia" w:hAnsi="宋体" w:eastAsia="宋体"/>
                <w:color w:val="FF0000"/>
                <w:sz w:val="15"/>
                <w:szCs w:val="15"/>
                <w:lang w:val="en-US" w:eastAsia="zh-CN"/>
              </w:rPr>
              <w:t>二级学院</w:t>
            </w:r>
            <w:r>
              <w:rPr>
                <w:rFonts w:hint="eastAsia" w:hAnsi="宋体" w:eastAsia="宋体"/>
                <w:color w:val="FF0000"/>
                <w:sz w:val="15"/>
                <w:szCs w:val="15"/>
              </w:rPr>
              <w:t>）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宋体" w:eastAsia="宋体" w:cs="Times New Roman"/>
                <w:snapToGrid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意见</w:t>
            </w:r>
          </w:p>
        </w:tc>
        <w:tc>
          <w:tcPr>
            <w:tcW w:w="7927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本单位确认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该项目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真实有效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，经审核无误，认定为（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国家级、省级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、市厅级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）项目。</w:t>
            </w: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人：               （单位盖章）</w:t>
            </w: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200" w:firstLineChars="0"/>
              <w:rPr>
                <w:rFonts w:hint="eastAsia" w:ascii="宋体" w:hAnsi="宋体" w:eastAsia="宋体" w:cs="Times New Roman"/>
                <w:snapToGrid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585" w:type="dxa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项目主管部门</w:t>
            </w:r>
          </w:p>
          <w:p>
            <w:pPr>
              <w:spacing w:line="240" w:lineRule="exact"/>
              <w:ind w:firstLine="0"/>
              <w:jc w:val="center"/>
              <w:rPr>
                <w:rFonts w:hint="eastAsia" w:hAnsi="宋体" w:eastAsia="宋体"/>
                <w:color w:val="FF0000"/>
                <w:spacing w:val="-6"/>
                <w:sz w:val="15"/>
                <w:szCs w:val="15"/>
                <w:lang w:eastAsia="zh-CN"/>
              </w:rPr>
            </w:pPr>
            <w:r>
              <w:rPr>
                <w:rFonts w:hint="eastAsia" w:hAnsi="宋体" w:eastAsia="宋体"/>
                <w:color w:val="FF0000"/>
                <w:spacing w:val="-6"/>
                <w:sz w:val="15"/>
                <w:szCs w:val="15"/>
                <w:lang w:eastAsia="zh-CN"/>
              </w:rPr>
              <w:t>（</w:t>
            </w:r>
            <w:r>
              <w:rPr>
                <w:rFonts w:hint="eastAsia" w:hAnsi="宋体" w:eastAsia="宋体"/>
                <w:color w:val="FF0000"/>
                <w:spacing w:val="-6"/>
                <w:sz w:val="15"/>
                <w:szCs w:val="15"/>
                <w:lang w:val="en-US" w:eastAsia="zh-CN"/>
              </w:rPr>
              <w:t>产学研合作处</w:t>
            </w:r>
            <w:r>
              <w:rPr>
                <w:rFonts w:hint="eastAsia" w:hAnsi="宋体" w:eastAsia="宋体"/>
                <w:color w:val="FF0000"/>
                <w:spacing w:val="-6"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宋体" w:eastAsia="宋体" w:cs="Times New Roman"/>
                <w:snapToGrid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意见</w:t>
            </w:r>
          </w:p>
        </w:tc>
        <w:tc>
          <w:tcPr>
            <w:tcW w:w="792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该项目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经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评议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认定为（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国家级、省级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、市厅级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）项目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负责人：               （单位盖章）</w:t>
            </w:r>
          </w:p>
          <w:p>
            <w:pPr>
              <w:spacing w:line="240" w:lineRule="exact"/>
              <w:ind w:firstLine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Times New Roman"/>
                <w:snapToGrid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D34BB"/>
    <w:rsid w:val="4AD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栏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2021-12-06T07:38:00Z</dcterms:created>
  <dc:creator>曾@伟</dc:creator>
  <cp:lastModifiedBy>曾@伟</cp:lastModifiedBy>
  <dcterms:modified xsi:type="dcterms:W3CDTF">2021-12-06T07:39:02Z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5725746A0BBF43CD9614AD04C62E3923</vt:lpwstr>
  </property>
</Properties>
</file>